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920" w:rsidRPr="003C3137" w:rsidRDefault="00A15387" w:rsidP="003C3137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3C3137">
        <w:rPr>
          <w:rFonts w:ascii="Times New Roman" w:hAnsi="Times New Roman" w:cs="Times New Roman"/>
          <w:sz w:val="20"/>
          <w:szCs w:val="20"/>
        </w:rPr>
        <w:t>Приложение №1</w:t>
      </w:r>
    </w:p>
    <w:p w:rsidR="00EE6E2D" w:rsidRPr="00544EE9" w:rsidRDefault="00EE6E2D" w:rsidP="00EE6E2D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3C3137">
        <w:rPr>
          <w:rFonts w:ascii="Times New Roman" w:hAnsi="Times New Roman" w:cs="Times New Roman"/>
          <w:sz w:val="20"/>
          <w:szCs w:val="20"/>
        </w:rPr>
        <w:t>К П</w:t>
      </w:r>
      <w:r>
        <w:rPr>
          <w:rFonts w:ascii="Times New Roman" w:hAnsi="Times New Roman" w:cs="Times New Roman"/>
          <w:sz w:val="20"/>
          <w:szCs w:val="20"/>
        </w:rPr>
        <w:t>ротоколу общего собрания ТСН (СНТ) «Виктория</w:t>
      </w:r>
      <w:r w:rsidRPr="003C3137">
        <w:rPr>
          <w:rFonts w:ascii="Times New Roman" w:hAnsi="Times New Roman" w:cs="Times New Roman"/>
          <w:sz w:val="20"/>
          <w:szCs w:val="20"/>
        </w:rPr>
        <w:t>» №</w:t>
      </w:r>
      <w:r w:rsidRPr="0018425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б/н </w:t>
      </w:r>
      <w:r w:rsidRPr="003C3137">
        <w:rPr>
          <w:rFonts w:ascii="Times New Roman" w:hAnsi="Times New Roman" w:cs="Times New Roman"/>
          <w:sz w:val="20"/>
          <w:szCs w:val="20"/>
        </w:rPr>
        <w:t>от «</w:t>
      </w:r>
      <w:r>
        <w:rPr>
          <w:rFonts w:ascii="Times New Roman" w:hAnsi="Times New Roman" w:cs="Times New Roman"/>
          <w:sz w:val="20"/>
          <w:szCs w:val="20"/>
        </w:rPr>
        <w:t>13</w:t>
      </w:r>
      <w:r w:rsidRPr="003C3137">
        <w:rPr>
          <w:rFonts w:ascii="Times New Roman" w:hAnsi="Times New Roman" w:cs="Times New Roman"/>
          <w:sz w:val="20"/>
          <w:szCs w:val="20"/>
        </w:rPr>
        <w:t>»</w:t>
      </w:r>
      <w:r>
        <w:rPr>
          <w:rFonts w:ascii="Times New Roman" w:hAnsi="Times New Roman" w:cs="Times New Roman"/>
          <w:sz w:val="20"/>
          <w:szCs w:val="20"/>
        </w:rPr>
        <w:t xml:space="preserve"> декабря 2020</w:t>
      </w:r>
      <w:r w:rsidRPr="003C3137">
        <w:rPr>
          <w:rFonts w:ascii="Times New Roman" w:hAnsi="Times New Roman" w:cs="Times New Roman"/>
          <w:sz w:val="20"/>
          <w:szCs w:val="20"/>
        </w:rPr>
        <w:t>г.</w:t>
      </w:r>
    </w:p>
    <w:p w:rsidR="00CF6C73" w:rsidRPr="00247111" w:rsidRDefault="00EE6E2D" w:rsidP="00EE6E2D">
      <w:pPr>
        <w:spacing w:after="0"/>
        <w:jc w:val="center"/>
        <w:rPr>
          <w:rFonts w:ascii="Times New Roman" w:hAnsi="Times New Roman" w:cs="Times New Roman"/>
          <w:sz w:val="10"/>
          <w:szCs w:val="20"/>
        </w:rPr>
      </w:pPr>
      <w:r w:rsidRPr="003C3137">
        <w:rPr>
          <w:rFonts w:ascii="Times New Roman" w:hAnsi="Times New Roman" w:cs="Times New Roman"/>
          <w:sz w:val="20"/>
          <w:szCs w:val="20"/>
        </w:rPr>
        <w:t>Реестр распределения мощнос</w:t>
      </w:r>
      <w:r>
        <w:rPr>
          <w:rFonts w:ascii="Times New Roman" w:hAnsi="Times New Roman" w:cs="Times New Roman"/>
          <w:sz w:val="20"/>
          <w:szCs w:val="20"/>
        </w:rPr>
        <w:t>ти ТСН (СНТ) "Виктория</w:t>
      </w:r>
      <w:r w:rsidRPr="003C3137">
        <w:rPr>
          <w:rFonts w:ascii="Times New Roman" w:hAnsi="Times New Roman" w:cs="Times New Roman"/>
          <w:sz w:val="20"/>
          <w:szCs w:val="20"/>
        </w:rPr>
        <w:t>"</w:t>
      </w:r>
    </w:p>
    <w:tbl>
      <w:tblPr>
        <w:tblStyle w:val="a5"/>
        <w:tblW w:w="9924" w:type="dxa"/>
        <w:tblInd w:w="-318" w:type="dxa"/>
        <w:tblLook w:val="04A0" w:firstRow="1" w:lastRow="0" w:firstColumn="1" w:lastColumn="0" w:noHBand="0" w:noVBand="1"/>
      </w:tblPr>
      <w:tblGrid>
        <w:gridCol w:w="425"/>
        <w:gridCol w:w="2885"/>
        <w:gridCol w:w="2219"/>
        <w:gridCol w:w="4395"/>
      </w:tblGrid>
      <w:tr w:rsidR="00D17A23" w:rsidRPr="008B68B8" w:rsidTr="007817AE">
        <w:trPr>
          <w:trHeight w:val="386"/>
        </w:trPr>
        <w:tc>
          <w:tcPr>
            <w:tcW w:w="425" w:type="dxa"/>
            <w:vAlign w:val="center"/>
          </w:tcPr>
          <w:p w:rsidR="00D17A23" w:rsidRPr="000A0C79" w:rsidRDefault="00D17A23" w:rsidP="00D17A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04" w:type="dxa"/>
            <w:gridSpan w:val="2"/>
          </w:tcPr>
          <w:p w:rsidR="00D17A23" w:rsidRPr="008F491C" w:rsidRDefault="007A2938" w:rsidP="007A29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энергопринимающего устройства</w:t>
            </w:r>
            <w:r w:rsidR="00D17A23" w:rsidRPr="000A0C79">
              <w:rPr>
                <w:rFonts w:ascii="Times New Roman" w:hAnsi="Times New Roman" w:cs="Times New Roman"/>
                <w:sz w:val="20"/>
                <w:szCs w:val="20"/>
              </w:rPr>
              <w:t>, место установки ПУ</w:t>
            </w:r>
            <w:r w:rsidR="003123E4">
              <w:rPr>
                <w:rStyle w:val="aa"/>
                <w:rFonts w:ascii="Times New Roman" w:hAnsi="Times New Roman" w:cs="Times New Roman"/>
                <w:sz w:val="20"/>
                <w:szCs w:val="20"/>
              </w:rPr>
              <w:footnoteReference w:id="1"/>
            </w:r>
          </w:p>
        </w:tc>
        <w:tc>
          <w:tcPr>
            <w:tcW w:w="4395" w:type="dxa"/>
            <w:vAlign w:val="center"/>
          </w:tcPr>
          <w:p w:rsidR="00D17A23" w:rsidRPr="008D73EC" w:rsidRDefault="00D17A23" w:rsidP="003B1CA5">
            <w:pPr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tr w:rsidR="00D17A23" w:rsidRPr="008B68B8" w:rsidTr="007817AE">
        <w:trPr>
          <w:trHeight w:val="676"/>
        </w:trPr>
        <w:tc>
          <w:tcPr>
            <w:tcW w:w="425" w:type="dxa"/>
            <w:vAlign w:val="center"/>
          </w:tcPr>
          <w:p w:rsidR="00D17A23" w:rsidRPr="000A0C79" w:rsidRDefault="00D17A23" w:rsidP="00D17A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04" w:type="dxa"/>
            <w:gridSpan w:val="2"/>
            <w:vAlign w:val="center"/>
          </w:tcPr>
          <w:p w:rsidR="00D17A23" w:rsidRPr="008B68B8" w:rsidRDefault="00D17A23" w:rsidP="003123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A0C79">
              <w:rPr>
                <w:rFonts w:ascii="Times New Roman" w:hAnsi="Times New Roman" w:cs="Times New Roman"/>
                <w:sz w:val="20"/>
                <w:szCs w:val="20"/>
              </w:rPr>
              <w:t xml:space="preserve">Адрес </w:t>
            </w:r>
            <w:r w:rsidR="00203EBA">
              <w:rPr>
                <w:rFonts w:ascii="Times New Roman" w:hAnsi="Times New Roman" w:cs="Times New Roman"/>
                <w:sz w:val="20"/>
                <w:szCs w:val="20"/>
              </w:rPr>
              <w:t>энергопринимающего устройства</w:t>
            </w:r>
            <w:r w:rsidR="00203EBA" w:rsidRPr="000A0C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A0C79">
              <w:rPr>
                <w:rFonts w:ascii="Times New Roman" w:hAnsi="Times New Roman" w:cs="Times New Roman"/>
                <w:sz w:val="20"/>
                <w:szCs w:val="20"/>
              </w:rPr>
              <w:t>/кадастровый номер земельного участка</w:t>
            </w:r>
          </w:p>
        </w:tc>
        <w:tc>
          <w:tcPr>
            <w:tcW w:w="4395" w:type="dxa"/>
            <w:vAlign w:val="center"/>
          </w:tcPr>
          <w:p w:rsidR="00556110" w:rsidRPr="008D73EC" w:rsidRDefault="00556110" w:rsidP="003B1CA5">
            <w:pPr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tr w:rsidR="00D17A23" w:rsidRPr="008B68B8" w:rsidTr="007817AE">
        <w:trPr>
          <w:trHeight w:val="386"/>
        </w:trPr>
        <w:tc>
          <w:tcPr>
            <w:tcW w:w="425" w:type="dxa"/>
            <w:vAlign w:val="center"/>
          </w:tcPr>
          <w:p w:rsidR="00D17A23" w:rsidRPr="000A0C79" w:rsidRDefault="00D17A23" w:rsidP="00D17A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04" w:type="dxa"/>
            <w:gridSpan w:val="2"/>
          </w:tcPr>
          <w:p w:rsidR="00FF3873" w:rsidRDefault="00D17A23" w:rsidP="005561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A0C79">
              <w:rPr>
                <w:rFonts w:ascii="Times New Roman" w:hAnsi="Times New Roman" w:cs="Times New Roman"/>
                <w:sz w:val="20"/>
                <w:szCs w:val="20"/>
              </w:rPr>
              <w:t>Вид и номер док</w:t>
            </w:r>
            <w:r w:rsidR="00556110">
              <w:rPr>
                <w:rFonts w:ascii="Times New Roman" w:hAnsi="Times New Roman" w:cs="Times New Roman"/>
                <w:sz w:val="20"/>
                <w:szCs w:val="20"/>
              </w:rPr>
              <w:t xml:space="preserve">умента на право собственности </w:t>
            </w:r>
          </w:p>
          <w:p w:rsidR="00D17A23" w:rsidRPr="008B68B8" w:rsidRDefault="00556110" w:rsidP="005561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FF3873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D17A23" w:rsidRPr="000A0C79">
              <w:rPr>
                <w:rFonts w:ascii="Times New Roman" w:hAnsi="Times New Roman" w:cs="Times New Roman"/>
                <w:sz w:val="20"/>
                <w:szCs w:val="20"/>
              </w:rPr>
              <w:t>в-во, выписка, садовая книжка</w:t>
            </w:r>
            <w:r w:rsidR="00203EBA">
              <w:rPr>
                <w:rFonts w:ascii="Times New Roman" w:hAnsi="Times New Roman" w:cs="Times New Roman"/>
                <w:sz w:val="20"/>
                <w:szCs w:val="20"/>
              </w:rPr>
              <w:t xml:space="preserve"> и пр.</w:t>
            </w:r>
            <w:r w:rsidR="00D17A23" w:rsidRPr="000A0C7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395" w:type="dxa"/>
            <w:vAlign w:val="center"/>
          </w:tcPr>
          <w:p w:rsidR="00D17A23" w:rsidRPr="008D73EC" w:rsidRDefault="00D17A23" w:rsidP="003B1CA5">
            <w:pPr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tr w:rsidR="00D17A23" w:rsidRPr="008B68B8" w:rsidTr="007817AE">
        <w:trPr>
          <w:trHeight w:val="193"/>
        </w:trPr>
        <w:tc>
          <w:tcPr>
            <w:tcW w:w="425" w:type="dxa"/>
            <w:vAlign w:val="center"/>
          </w:tcPr>
          <w:p w:rsidR="00D17A23" w:rsidRPr="00D17A23" w:rsidRDefault="00D17A23" w:rsidP="00D17A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104" w:type="dxa"/>
            <w:gridSpan w:val="2"/>
          </w:tcPr>
          <w:p w:rsidR="00D17A23" w:rsidRPr="003123E4" w:rsidRDefault="00D17A23" w:rsidP="005561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7A23">
              <w:rPr>
                <w:rFonts w:ascii="Times New Roman" w:hAnsi="Times New Roman" w:cs="Times New Roman"/>
                <w:sz w:val="20"/>
                <w:szCs w:val="20"/>
              </w:rPr>
              <w:t>Признак членства</w:t>
            </w:r>
            <w:r w:rsidR="00620FE1">
              <w:rPr>
                <w:rFonts w:ascii="Times New Roman" w:hAnsi="Times New Roman" w:cs="Times New Roman"/>
                <w:sz w:val="20"/>
                <w:szCs w:val="20"/>
              </w:rPr>
              <w:t xml:space="preserve"> собственника</w:t>
            </w:r>
            <w:r w:rsidRPr="00D17A23">
              <w:rPr>
                <w:rFonts w:ascii="Times New Roman" w:hAnsi="Times New Roman" w:cs="Times New Roman"/>
                <w:sz w:val="20"/>
                <w:szCs w:val="20"/>
              </w:rPr>
              <w:t xml:space="preserve"> в СНТ</w:t>
            </w:r>
            <w:r w:rsidR="003123E4" w:rsidRPr="003123E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395" w:type="dxa"/>
            <w:vAlign w:val="center"/>
          </w:tcPr>
          <w:p w:rsidR="00D17A23" w:rsidRPr="008D73EC" w:rsidRDefault="00D17A23" w:rsidP="003B1CA5">
            <w:pPr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tr w:rsidR="00D17A23" w:rsidRPr="008B68B8" w:rsidTr="007817AE">
        <w:trPr>
          <w:trHeight w:val="193"/>
        </w:trPr>
        <w:tc>
          <w:tcPr>
            <w:tcW w:w="425" w:type="dxa"/>
            <w:vAlign w:val="center"/>
          </w:tcPr>
          <w:p w:rsidR="00D17A23" w:rsidRPr="000A0C79" w:rsidRDefault="00D17A23" w:rsidP="00D17A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104" w:type="dxa"/>
            <w:gridSpan w:val="2"/>
          </w:tcPr>
          <w:p w:rsidR="00D17A23" w:rsidRPr="008B68B8" w:rsidRDefault="00D17A23" w:rsidP="00D727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A0C79">
              <w:rPr>
                <w:rFonts w:ascii="Times New Roman" w:hAnsi="Times New Roman" w:cs="Times New Roman"/>
                <w:sz w:val="20"/>
                <w:szCs w:val="20"/>
              </w:rPr>
              <w:t>ФИО</w:t>
            </w:r>
            <w:r w:rsidR="00D7271A">
              <w:rPr>
                <w:rFonts w:ascii="Times New Roman" w:hAnsi="Times New Roman" w:cs="Times New Roman"/>
                <w:sz w:val="20"/>
                <w:szCs w:val="20"/>
              </w:rPr>
              <w:t xml:space="preserve"> собственника</w:t>
            </w:r>
          </w:p>
        </w:tc>
        <w:tc>
          <w:tcPr>
            <w:tcW w:w="4395" w:type="dxa"/>
            <w:vAlign w:val="center"/>
          </w:tcPr>
          <w:p w:rsidR="00D17A23" w:rsidRPr="008D73EC" w:rsidRDefault="00D17A23" w:rsidP="003B1CA5">
            <w:pPr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tr w:rsidR="00D17A23" w:rsidRPr="008B68B8" w:rsidTr="007817AE">
        <w:trPr>
          <w:trHeight w:val="193"/>
        </w:trPr>
        <w:tc>
          <w:tcPr>
            <w:tcW w:w="425" w:type="dxa"/>
            <w:vAlign w:val="center"/>
          </w:tcPr>
          <w:p w:rsidR="00D17A23" w:rsidRPr="000A0C79" w:rsidRDefault="00D17A23" w:rsidP="00D17A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104" w:type="dxa"/>
            <w:gridSpan w:val="2"/>
          </w:tcPr>
          <w:p w:rsidR="00D17A23" w:rsidRPr="008B68B8" w:rsidRDefault="00D17A23" w:rsidP="000577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A0C79">
              <w:rPr>
                <w:rFonts w:ascii="Times New Roman" w:hAnsi="Times New Roman" w:cs="Times New Roman"/>
                <w:sz w:val="20"/>
                <w:szCs w:val="20"/>
              </w:rPr>
              <w:t>Паспортные данные</w:t>
            </w:r>
            <w:r w:rsidR="00620FE1">
              <w:rPr>
                <w:rFonts w:ascii="Times New Roman" w:hAnsi="Times New Roman" w:cs="Times New Roman"/>
                <w:sz w:val="20"/>
                <w:szCs w:val="20"/>
              </w:rPr>
              <w:t xml:space="preserve"> собственника</w:t>
            </w:r>
            <w:r w:rsidRPr="000A0C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D73EC">
              <w:rPr>
                <w:rFonts w:ascii="Times New Roman" w:hAnsi="Times New Roman" w:cs="Times New Roman"/>
                <w:sz w:val="16"/>
                <w:szCs w:val="20"/>
              </w:rPr>
              <w:t>(серия, номер, кем выдано</w:t>
            </w:r>
            <w:r w:rsidR="008D73EC" w:rsidRPr="008D73EC">
              <w:rPr>
                <w:rFonts w:ascii="Times New Roman" w:hAnsi="Times New Roman" w:cs="Times New Roman"/>
                <w:sz w:val="16"/>
                <w:szCs w:val="20"/>
              </w:rPr>
              <w:t>, дата выдачи</w:t>
            </w:r>
            <w:r w:rsidRPr="008D73EC">
              <w:rPr>
                <w:rFonts w:ascii="Times New Roman" w:hAnsi="Times New Roman" w:cs="Times New Roman"/>
                <w:sz w:val="16"/>
                <w:szCs w:val="20"/>
              </w:rPr>
              <w:t>)</w:t>
            </w:r>
          </w:p>
        </w:tc>
        <w:tc>
          <w:tcPr>
            <w:tcW w:w="4395" w:type="dxa"/>
            <w:vAlign w:val="center"/>
          </w:tcPr>
          <w:p w:rsidR="00D17A23" w:rsidRPr="008D73EC" w:rsidRDefault="00D17A23" w:rsidP="003B1CA5">
            <w:pPr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tr w:rsidR="00D17A23" w:rsidRPr="008B68B8" w:rsidTr="007817AE">
        <w:trPr>
          <w:trHeight w:val="193"/>
        </w:trPr>
        <w:tc>
          <w:tcPr>
            <w:tcW w:w="425" w:type="dxa"/>
            <w:vAlign w:val="center"/>
          </w:tcPr>
          <w:p w:rsidR="00D17A23" w:rsidRPr="001726E7" w:rsidRDefault="00D17A23" w:rsidP="00D17A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104" w:type="dxa"/>
            <w:gridSpan w:val="2"/>
          </w:tcPr>
          <w:p w:rsidR="00D17A23" w:rsidRPr="008B68B8" w:rsidRDefault="00D17A23" w:rsidP="00620F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26E7">
              <w:rPr>
                <w:rFonts w:ascii="Times New Roman" w:hAnsi="Times New Roman" w:cs="Times New Roman"/>
                <w:sz w:val="20"/>
                <w:szCs w:val="20"/>
              </w:rPr>
              <w:t xml:space="preserve">Телефон </w:t>
            </w:r>
            <w:r w:rsidR="00620FE1">
              <w:rPr>
                <w:rFonts w:ascii="Times New Roman" w:hAnsi="Times New Roman" w:cs="Times New Roman"/>
                <w:sz w:val="20"/>
                <w:szCs w:val="20"/>
              </w:rPr>
              <w:t>собственника</w:t>
            </w:r>
          </w:p>
        </w:tc>
        <w:tc>
          <w:tcPr>
            <w:tcW w:w="4395" w:type="dxa"/>
            <w:vAlign w:val="center"/>
          </w:tcPr>
          <w:p w:rsidR="00D17A23" w:rsidRPr="008D73EC" w:rsidRDefault="00D17A23" w:rsidP="003B1CA5">
            <w:pPr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tr w:rsidR="00D17A23" w:rsidRPr="008B68B8" w:rsidTr="007817AE">
        <w:trPr>
          <w:trHeight w:val="193"/>
        </w:trPr>
        <w:tc>
          <w:tcPr>
            <w:tcW w:w="425" w:type="dxa"/>
            <w:vAlign w:val="center"/>
          </w:tcPr>
          <w:p w:rsidR="00D17A23" w:rsidRPr="001726E7" w:rsidRDefault="00D17A23" w:rsidP="00D17A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104" w:type="dxa"/>
            <w:gridSpan w:val="2"/>
          </w:tcPr>
          <w:p w:rsidR="00D17A23" w:rsidRPr="008B68B8" w:rsidRDefault="00D17A23" w:rsidP="00620F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26E7">
              <w:rPr>
                <w:rFonts w:ascii="Times New Roman" w:hAnsi="Times New Roman" w:cs="Times New Roman"/>
                <w:sz w:val="20"/>
                <w:szCs w:val="20"/>
              </w:rPr>
              <w:t xml:space="preserve">Адрес электронной почты </w:t>
            </w:r>
            <w:r w:rsidR="00620FE1">
              <w:rPr>
                <w:rFonts w:ascii="Times New Roman" w:hAnsi="Times New Roman" w:cs="Times New Roman"/>
                <w:sz w:val="20"/>
                <w:szCs w:val="20"/>
              </w:rPr>
              <w:t>собственника</w:t>
            </w:r>
          </w:p>
        </w:tc>
        <w:tc>
          <w:tcPr>
            <w:tcW w:w="4395" w:type="dxa"/>
            <w:vAlign w:val="center"/>
          </w:tcPr>
          <w:p w:rsidR="00D17A23" w:rsidRPr="008D73EC" w:rsidRDefault="00D17A23" w:rsidP="003B1CA5">
            <w:pPr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tr w:rsidR="00D17A23" w:rsidRPr="008B68B8" w:rsidTr="007817AE">
        <w:trPr>
          <w:trHeight w:val="397"/>
        </w:trPr>
        <w:tc>
          <w:tcPr>
            <w:tcW w:w="425" w:type="dxa"/>
            <w:vAlign w:val="center"/>
          </w:tcPr>
          <w:p w:rsidR="00D17A23" w:rsidRPr="001726E7" w:rsidRDefault="00D17A23" w:rsidP="00D17A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104" w:type="dxa"/>
            <w:gridSpan w:val="2"/>
          </w:tcPr>
          <w:p w:rsidR="00D17A23" w:rsidRPr="008B68B8" w:rsidRDefault="00D17A23" w:rsidP="00620F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26E7">
              <w:rPr>
                <w:rFonts w:ascii="Times New Roman" w:hAnsi="Times New Roman" w:cs="Times New Roman"/>
                <w:sz w:val="20"/>
                <w:szCs w:val="20"/>
              </w:rPr>
              <w:t xml:space="preserve">Адрес для доставки счетов и направления корреспонденции </w:t>
            </w:r>
            <w:r w:rsidR="00620FE1">
              <w:rPr>
                <w:rFonts w:ascii="Times New Roman" w:hAnsi="Times New Roman" w:cs="Times New Roman"/>
                <w:sz w:val="20"/>
                <w:szCs w:val="20"/>
              </w:rPr>
              <w:t>собственнику</w:t>
            </w:r>
          </w:p>
        </w:tc>
        <w:tc>
          <w:tcPr>
            <w:tcW w:w="4395" w:type="dxa"/>
            <w:vAlign w:val="center"/>
          </w:tcPr>
          <w:p w:rsidR="00D17A23" w:rsidRPr="008D73EC" w:rsidRDefault="00D17A23" w:rsidP="003B1CA5">
            <w:pPr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tr w:rsidR="00DD5542" w:rsidRPr="008B68B8" w:rsidTr="00BF7CED">
        <w:trPr>
          <w:trHeight w:val="78"/>
        </w:trPr>
        <w:tc>
          <w:tcPr>
            <w:tcW w:w="425" w:type="dxa"/>
            <w:vAlign w:val="center"/>
          </w:tcPr>
          <w:p w:rsidR="00DD5542" w:rsidRPr="00D17A23" w:rsidRDefault="00DD5542" w:rsidP="00DD55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104" w:type="dxa"/>
            <w:gridSpan w:val="2"/>
          </w:tcPr>
          <w:p w:rsidR="00DD5542" w:rsidRPr="008B68B8" w:rsidRDefault="00DD5542" w:rsidP="00DD5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Сведения о наличии индивидуального </w:t>
            </w:r>
            <w:r w:rsidRPr="00D17A23">
              <w:rPr>
                <w:rFonts w:ascii="Times New Roman" w:hAnsi="Times New Roman" w:cs="Times New Roman"/>
                <w:sz w:val="20"/>
                <w:szCs w:val="20"/>
              </w:rPr>
              <w:t>договора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энергоснабжения</w:t>
            </w:r>
          </w:p>
        </w:tc>
        <w:tc>
          <w:tcPr>
            <w:tcW w:w="4395" w:type="dxa"/>
          </w:tcPr>
          <w:p w:rsidR="00DD5542" w:rsidRDefault="00DD5542" w:rsidP="00B52F22">
            <w:bookmarkStart w:id="0" w:name="_GoBack"/>
            <w:bookmarkEnd w:id="0"/>
          </w:p>
        </w:tc>
      </w:tr>
      <w:tr w:rsidR="00DD5542" w:rsidRPr="008B68B8" w:rsidTr="00BF7CED">
        <w:trPr>
          <w:trHeight w:val="156"/>
        </w:trPr>
        <w:tc>
          <w:tcPr>
            <w:tcW w:w="425" w:type="dxa"/>
            <w:vAlign w:val="center"/>
          </w:tcPr>
          <w:p w:rsidR="00DD5542" w:rsidRPr="008B68B8" w:rsidRDefault="00DD5542" w:rsidP="00DD55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104" w:type="dxa"/>
            <w:gridSpan w:val="2"/>
          </w:tcPr>
          <w:p w:rsidR="00DD5542" w:rsidRPr="008B68B8" w:rsidRDefault="00DD5542" w:rsidP="00DD55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7A23">
              <w:rPr>
                <w:rFonts w:ascii="Times New Roman" w:hAnsi="Times New Roman" w:cs="Times New Roman"/>
                <w:sz w:val="20"/>
                <w:szCs w:val="20"/>
              </w:rPr>
              <w:t>Максимальная мощность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энергопринимающего устрйоства, указанного в п.1</w:t>
            </w:r>
            <w:r w:rsidRPr="00D17A23">
              <w:rPr>
                <w:rFonts w:ascii="Times New Roman" w:hAnsi="Times New Roman" w:cs="Times New Roman"/>
                <w:sz w:val="20"/>
                <w:szCs w:val="20"/>
              </w:rPr>
              <w:t>, кВт</w:t>
            </w:r>
          </w:p>
        </w:tc>
        <w:tc>
          <w:tcPr>
            <w:tcW w:w="4395" w:type="dxa"/>
          </w:tcPr>
          <w:p w:rsidR="00DD5542" w:rsidRDefault="00DD5542" w:rsidP="00DD5542"/>
        </w:tc>
      </w:tr>
      <w:tr w:rsidR="00CF6C73" w:rsidRPr="008B68B8" w:rsidTr="007817AE">
        <w:trPr>
          <w:trHeight w:val="388"/>
        </w:trPr>
        <w:tc>
          <w:tcPr>
            <w:tcW w:w="425" w:type="dxa"/>
            <w:vAlign w:val="center"/>
          </w:tcPr>
          <w:p w:rsidR="00CF6C73" w:rsidRPr="008B68B8" w:rsidRDefault="00CF6C73" w:rsidP="00D17A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104" w:type="dxa"/>
            <w:gridSpan w:val="2"/>
          </w:tcPr>
          <w:p w:rsidR="00CF6C73" w:rsidRPr="008B68B8" w:rsidRDefault="007A2938" w:rsidP="007A29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Энергопринимающее устройство</w:t>
            </w:r>
            <w:r w:rsidR="00CF6C73">
              <w:rPr>
                <w:rFonts w:ascii="Times New Roman" w:hAnsi="Times New Roman" w:cs="Times New Roman"/>
                <w:sz w:val="20"/>
                <w:szCs w:val="20"/>
              </w:rPr>
              <w:t>, указанн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ое</w:t>
            </w:r>
            <w:r w:rsidR="00CF6C73">
              <w:rPr>
                <w:rFonts w:ascii="Times New Roman" w:hAnsi="Times New Roman" w:cs="Times New Roman"/>
                <w:sz w:val="20"/>
                <w:szCs w:val="20"/>
              </w:rPr>
              <w:t xml:space="preserve"> в п.1,технологически присоединен</w:t>
            </w:r>
            <w:r w:rsidR="007E3A9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CF6C73">
              <w:rPr>
                <w:rFonts w:ascii="Times New Roman" w:hAnsi="Times New Roman" w:cs="Times New Roman"/>
                <w:sz w:val="20"/>
                <w:szCs w:val="20"/>
              </w:rPr>
              <w:t xml:space="preserve"> к</w:t>
            </w:r>
            <w:r w:rsidR="00556110">
              <w:rPr>
                <w:rStyle w:val="aa"/>
                <w:rFonts w:ascii="Times New Roman" w:hAnsi="Times New Roman" w:cs="Times New Roman"/>
                <w:sz w:val="20"/>
                <w:szCs w:val="20"/>
              </w:rPr>
              <w:footnoteReference w:id="2"/>
            </w:r>
            <w:r w:rsidR="007E3A9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3123E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395" w:type="dxa"/>
            <w:vAlign w:val="center"/>
          </w:tcPr>
          <w:p w:rsidR="00CF6C73" w:rsidRPr="008D73EC" w:rsidRDefault="00CF6C73" w:rsidP="003B1CA5">
            <w:pPr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tr w:rsidR="00CF6C73" w:rsidRPr="008B68B8" w:rsidTr="007817AE">
        <w:trPr>
          <w:trHeight w:val="193"/>
        </w:trPr>
        <w:tc>
          <w:tcPr>
            <w:tcW w:w="425" w:type="dxa"/>
            <w:vAlign w:val="center"/>
          </w:tcPr>
          <w:p w:rsidR="00CF6C73" w:rsidRPr="008B68B8" w:rsidRDefault="00CF6C73" w:rsidP="00D17A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104" w:type="dxa"/>
            <w:gridSpan w:val="2"/>
          </w:tcPr>
          <w:p w:rsidR="00CF6C73" w:rsidRPr="008B68B8" w:rsidRDefault="00CF6C73" w:rsidP="00D17A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7A23">
              <w:rPr>
                <w:rFonts w:ascii="Times New Roman" w:hAnsi="Times New Roman" w:cs="Times New Roman"/>
                <w:sz w:val="20"/>
                <w:szCs w:val="20"/>
              </w:rPr>
              <w:t>Тип (марка) прибора учета</w:t>
            </w:r>
          </w:p>
        </w:tc>
        <w:tc>
          <w:tcPr>
            <w:tcW w:w="4395" w:type="dxa"/>
            <w:vAlign w:val="center"/>
          </w:tcPr>
          <w:p w:rsidR="00CF6C73" w:rsidRPr="008D73EC" w:rsidRDefault="00CF6C73" w:rsidP="003B1CA5">
            <w:pPr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tr w:rsidR="00CF6C73" w:rsidRPr="008B68B8" w:rsidTr="007817AE">
        <w:trPr>
          <w:trHeight w:val="193"/>
        </w:trPr>
        <w:tc>
          <w:tcPr>
            <w:tcW w:w="425" w:type="dxa"/>
            <w:vAlign w:val="center"/>
          </w:tcPr>
          <w:p w:rsidR="00CF6C73" w:rsidRPr="008B68B8" w:rsidRDefault="00CF6C73" w:rsidP="00D17A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104" w:type="dxa"/>
            <w:gridSpan w:val="2"/>
          </w:tcPr>
          <w:p w:rsidR="00CF6C73" w:rsidRPr="008B68B8" w:rsidRDefault="00556110" w:rsidP="00D17A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Заводской номер прибора учета</w:t>
            </w:r>
          </w:p>
        </w:tc>
        <w:tc>
          <w:tcPr>
            <w:tcW w:w="4395" w:type="dxa"/>
            <w:vAlign w:val="center"/>
          </w:tcPr>
          <w:p w:rsidR="00CF6C73" w:rsidRPr="008D73EC" w:rsidRDefault="00CF6C73" w:rsidP="003B1CA5">
            <w:pPr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tr w:rsidR="00CF6C73" w:rsidRPr="008B68B8" w:rsidTr="007817AE">
        <w:trPr>
          <w:trHeight w:val="193"/>
        </w:trPr>
        <w:tc>
          <w:tcPr>
            <w:tcW w:w="425" w:type="dxa"/>
            <w:vAlign w:val="center"/>
          </w:tcPr>
          <w:p w:rsidR="00CF6C73" w:rsidRPr="008B68B8" w:rsidRDefault="00CF6C73" w:rsidP="00D17A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104" w:type="dxa"/>
            <w:gridSpan w:val="2"/>
          </w:tcPr>
          <w:p w:rsidR="00CF6C73" w:rsidRPr="008B68B8" w:rsidRDefault="00CF6C73" w:rsidP="00D17A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7A23">
              <w:rPr>
                <w:rFonts w:ascii="Times New Roman" w:hAnsi="Times New Roman" w:cs="Times New Roman"/>
                <w:sz w:val="20"/>
                <w:szCs w:val="20"/>
              </w:rPr>
              <w:t xml:space="preserve">Значность прибора учета </w:t>
            </w:r>
          </w:p>
        </w:tc>
        <w:tc>
          <w:tcPr>
            <w:tcW w:w="4395" w:type="dxa"/>
            <w:vAlign w:val="center"/>
          </w:tcPr>
          <w:p w:rsidR="00CF6C73" w:rsidRPr="008D73EC" w:rsidRDefault="00CF6C73" w:rsidP="003B1CA5">
            <w:pPr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tr w:rsidR="00CF6C73" w:rsidRPr="008B68B8" w:rsidTr="007817AE">
        <w:trPr>
          <w:trHeight w:val="204"/>
        </w:trPr>
        <w:tc>
          <w:tcPr>
            <w:tcW w:w="425" w:type="dxa"/>
            <w:vAlign w:val="center"/>
          </w:tcPr>
          <w:p w:rsidR="00CF6C73" w:rsidRPr="008B68B8" w:rsidRDefault="00CF6C73" w:rsidP="00D17A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104" w:type="dxa"/>
            <w:gridSpan w:val="2"/>
          </w:tcPr>
          <w:p w:rsidR="00CF6C73" w:rsidRPr="008B68B8" w:rsidRDefault="00CF6C73" w:rsidP="00D17A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7A23">
              <w:rPr>
                <w:rFonts w:ascii="Times New Roman" w:hAnsi="Times New Roman" w:cs="Times New Roman"/>
                <w:sz w:val="20"/>
                <w:szCs w:val="20"/>
              </w:rPr>
              <w:t>Год поверки прибора учета</w:t>
            </w:r>
          </w:p>
        </w:tc>
        <w:tc>
          <w:tcPr>
            <w:tcW w:w="4395" w:type="dxa"/>
            <w:vAlign w:val="center"/>
          </w:tcPr>
          <w:p w:rsidR="00CF6C73" w:rsidRPr="008D73EC" w:rsidRDefault="00CF6C73" w:rsidP="003B1CA5">
            <w:pPr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tr w:rsidR="00CF6C73" w:rsidRPr="008B68B8" w:rsidTr="007817AE">
        <w:trPr>
          <w:trHeight w:val="193"/>
        </w:trPr>
        <w:tc>
          <w:tcPr>
            <w:tcW w:w="425" w:type="dxa"/>
            <w:vMerge w:val="restart"/>
            <w:vAlign w:val="center"/>
          </w:tcPr>
          <w:p w:rsidR="00CF6C73" w:rsidRPr="008B68B8" w:rsidRDefault="00CF6C73" w:rsidP="00D17A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885" w:type="dxa"/>
            <w:vMerge w:val="restart"/>
            <w:vAlign w:val="center"/>
          </w:tcPr>
          <w:p w:rsidR="00CF6C73" w:rsidRPr="008B68B8" w:rsidRDefault="00CF6C73" w:rsidP="00D17A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7A23">
              <w:rPr>
                <w:rFonts w:ascii="Times New Roman" w:hAnsi="Times New Roman" w:cs="Times New Roman"/>
                <w:sz w:val="20"/>
                <w:szCs w:val="20"/>
              </w:rPr>
              <w:t>Показания прибора учета на дату Протокола</w:t>
            </w:r>
            <w:r w:rsidR="003B1CA5">
              <w:rPr>
                <w:rFonts w:ascii="Times New Roman" w:hAnsi="Times New Roman" w:cs="Times New Roman"/>
                <w:sz w:val="20"/>
                <w:szCs w:val="20"/>
              </w:rPr>
              <w:t>, кВт*ч</w:t>
            </w:r>
            <w:r w:rsidR="003B1CA5">
              <w:rPr>
                <w:rStyle w:val="aa"/>
                <w:rFonts w:ascii="Times New Roman" w:hAnsi="Times New Roman" w:cs="Times New Roman"/>
                <w:sz w:val="20"/>
                <w:szCs w:val="20"/>
              </w:rPr>
              <w:footnoteReference w:id="3"/>
            </w:r>
          </w:p>
        </w:tc>
        <w:tc>
          <w:tcPr>
            <w:tcW w:w="2219" w:type="dxa"/>
          </w:tcPr>
          <w:p w:rsidR="00CF6C73" w:rsidRPr="008B68B8" w:rsidRDefault="00CF6C73" w:rsidP="00D17A23">
            <w:pPr>
              <w:tabs>
                <w:tab w:val="left" w:pos="8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Т-1</w:t>
            </w:r>
          </w:p>
        </w:tc>
        <w:tc>
          <w:tcPr>
            <w:tcW w:w="4395" w:type="dxa"/>
            <w:vAlign w:val="center"/>
          </w:tcPr>
          <w:p w:rsidR="00CF6C73" w:rsidRPr="008D73EC" w:rsidRDefault="00CF6C73" w:rsidP="003B1CA5">
            <w:pPr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tr w:rsidR="00CF6C73" w:rsidRPr="008B68B8" w:rsidTr="007817AE">
        <w:trPr>
          <w:trHeight w:val="204"/>
        </w:trPr>
        <w:tc>
          <w:tcPr>
            <w:tcW w:w="425" w:type="dxa"/>
            <w:vMerge/>
            <w:vAlign w:val="center"/>
          </w:tcPr>
          <w:p w:rsidR="00CF6C73" w:rsidRPr="008B68B8" w:rsidRDefault="00CF6C73" w:rsidP="00D17A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5" w:type="dxa"/>
            <w:vMerge/>
          </w:tcPr>
          <w:p w:rsidR="00CF6C73" w:rsidRPr="008B68B8" w:rsidRDefault="00CF6C73" w:rsidP="003C31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</w:tcPr>
          <w:p w:rsidR="00CF6C73" w:rsidRPr="008B68B8" w:rsidRDefault="00CF6C73" w:rsidP="00D17A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Т-2</w:t>
            </w:r>
          </w:p>
        </w:tc>
        <w:tc>
          <w:tcPr>
            <w:tcW w:w="4395" w:type="dxa"/>
            <w:vAlign w:val="center"/>
          </w:tcPr>
          <w:p w:rsidR="00CF6C73" w:rsidRPr="008D73EC" w:rsidRDefault="00CF6C73" w:rsidP="003B1CA5">
            <w:pPr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tr w:rsidR="00CF6C73" w:rsidRPr="008B68B8" w:rsidTr="007817AE">
        <w:trPr>
          <w:trHeight w:val="204"/>
        </w:trPr>
        <w:tc>
          <w:tcPr>
            <w:tcW w:w="425" w:type="dxa"/>
            <w:vMerge/>
            <w:vAlign w:val="center"/>
          </w:tcPr>
          <w:p w:rsidR="00CF6C73" w:rsidRPr="008B68B8" w:rsidRDefault="00CF6C73" w:rsidP="00D17A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5" w:type="dxa"/>
            <w:vMerge/>
          </w:tcPr>
          <w:p w:rsidR="00CF6C73" w:rsidRPr="008B68B8" w:rsidRDefault="00CF6C73" w:rsidP="003C31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</w:tcPr>
          <w:p w:rsidR="00CF6C73" w:rsidRPr="008B68B8" w:rsidRDefault="00CF6C73" w:rsidP="00D17A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Т-3</w:t>
            </w:r>
          </w:p>
        </w:tc>
        <w:tc>
          <w:tcPr>
            <w:tcW w:w="4395" w:type="dxa"/>
            <w:vAlign w:val="center"/>
          </w:tcPr>
          <w:p w:rsidR="00CF6C73" w:rsidRPr="008D73EC" w:rsidRDefault="00CF6C73" w:rsidP="003B1CA5">
            <w:pPr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tr w:rsidR="008D73EC" w:rsidRPr="008B68B8" w:rsidTr="007817AE">
        <w:trPr>
          <w:trHeight w:val="204"/>
        </w:trPr>
        <w:tc>
          <w:tcPr>
            <w:tcW w:w="425" w:type="dxa"/>
            <w:vAlign w:val="center"/>
          </w:tcPr>
          <w:p w:rsidR="008D73EC" w:rsidRPr="008B68B8" w:rsidRDefault="008D73EC" w:rsidP="00D17A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104" w:type="dxa"/>
            <w:gridSpan w:val="2"/>
          </w:tcPr>
          <w:p w:rsidR="008D73EC" w:rsidRDefault="008D73EC" w:rsidP="008D73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  <w:tc>
          <w:tcPr>
            <w:tcW w:w="4395" w:type="dxa"/>
            <w:vAlign w:val="center"/>
          </w:tcPr>
          <w:p w:rsidR="008D73EC" w:rsidRPr="008D73EC" w:rsidRDefault="008D73EC" w:rsidP="003B1CA5">
            <w:pPr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</w:tbl>
    <w:p w:rsidR="003C3137" w:rsidRPr="00CF6C73" w:rsidRDefault="003C3137" w:rsidP="003C3137">
      <w:pPr>
        <w:spacing w:after="0"/>
        <w:jc w:val="center"/>
        <w:rPr>
          <w:rFonts w:ascii="Times New Roman" w:hAnsi="Times New Roman" w:cs="Times New Roman"/>
          <w:sz w:val="6"/>
          <w:szCs w:val="20"/>
        </w:rPr>
      </w:pPr>
    </w:p>
    <w:p w:rsidR="00B62A77" w:rsidRPr="004506DB" w:rsidRDefault="00B62A77" w:rsidP="00B62A77">
      <w:pPr>
        <w:spacing w:after="0"/>
        <w:ind w:left="-426"/>
        <w:jc w:val="both"/>
        <w:rPr>
          <w:rFonts w:ascii="Times New Roman" w:hAnsi="Times New Roman" w:cs="Times New Roman"/>
          <w:sz w:val="16"/>
          <w:szCs w:val="16"/>
        </w:rPr>
      </w:pPr>
      <w:r w:rsidRPr="004506DB">
        <w:rPr>
          <w:rFonts w:ascii="Times New Roman" w:hAnsi="Times New Roman" w:cs="Times New Roman"/>
          <w:sz w:val="16"/>
          <w:szCs w:val="16"/>
        </w:rPr>
        <w:t>Подписывая настоящий Реестр распределения мощ</w:t>
      </w:r>
      <w:r>
        <w:rPr>
          <w:rFonts w:ascii="Times New Roman" w:hAnsi="Times New Roman" w:cs="Times New Roman"/>
          <w:sz w:val="16"/>
          <w:szCs w:val="16"/>
        </w:rPr>
        <w:t>ности ТСН (СНТ) "Виктория</w:t>
      </w:r>
      <w:r w:rsidRPr="004506DB">
        <w:rPr>
          <w:rFonts w:ascii="Times New Roman" w:hAnsi="Times New Roman" w:cs="Times New Roman"/>
          <w:sz w:val="16"/>
          <w:szCs w:val="16"/>
        </w:rPr>
        <w:t>» Собственник:</w:t>
      </w:r>
    </w:p>
    <w:p w:rsidR="00B62A77" w:rsidRPr="004506DB" w:rsidRDefault="00B62A77" w:rsidP="00B62A77">
      <w:pPr>
        <w:pStyle w:val="a4"/>
        <w:numPr>
          <w:ilvl w:val="0"/>
          <w:numId w:val="1"/>
        </w:numPr>
        <w:spacing w:after="0"/>
        <w:ind w:left="-142" w:hanging="284"/>
        <w:jc w:val="both"/>
        <w:rPr>
          <w:rFonts w:ascii="Times New Roman" w:hAnsi="Times New Roman" w:cs="Times New Roman"/>
          <w:sz w:val="16"/>
          <w:szCs w:val="16"/>
        </w:rPr>
      </w:pPr>
      <w:r w:rsidRPr="004506DB">
        <w:rPr>
          <w:rFonts w:ascii="Times New Roman" w:hAnsi="Times New Roman" w:cs="Times New Roman"/>
          <w:sz w:val="16"/>
          <w:szCs w:val="16"/>
        </w:rPr>
        <w:t xml:space="preserve">свидетельствует о том, что ознакомлен(а) с положениями Федерального закона РФ от 27.07.2006 №152-ФЗ «О персональных данных», права и обязанности в области защиты персональных данных мне разъяснены. Подтверждает свое согласие на передачу и обработку информации, указанных в данном Приложении к Протоколу, в электронном виде, в </w:t>
      </w:r>
      <w:proofErr w:type="spellStart"/>
      <w:r w:rsidRPr="004506DB">
        <w:rPr>
          <w:rFonts w:ascii="Times New Roman" w:hAnsi="Times New Roman" w:cs="Times New Roman"/>
          <w:sz w:val="16"/>
          <w:szCs w:val="16"/>
        </w:rPr>
        <w:t>т.ч</w:t>
      </w:r>
      <w:proofErr w:type="spellEnd"/>
      <w:r w:rsidRPr="004506DB">
        <w:rPr>
          <w:rFonts w:ascii="Times New Roman" w:hAnsi="Times New Roman" w:cs="Times New Roman"/>
          <w:sz w:val="16"/>
          <w:szCs w:val="16"/>
        </w:rPr>
        <w:t>. по открытым каналам связи посредством сети «Интернет» ПАО "МОЭСК", АО "Мосэнергосбыт", с целью обработки Заявки на консолидацию и/или заключения Договора энергоснабжения. Согласие вступает в силу со дня подписания настоящего Реестра распределения мощности и действует 5 лет. В случае неправомерных действий или бездействия ПАО "МОЭСК", АО "Мосэнергосбыт" настоящее Согласие может быть отозвано в письменной форме;</w:t>
      </w:r>
    </w:p>
    <w:p w:rsidR="00B62A77" w:rsidRPr="004506DB" w:rsidRDefault="00B62A77" w:rsidP="00B62A77">
      <w:pPr>
        <w:pStyle w:val="a4"/>
        <w:numPr>
          <w:ilvl w:val="0"/>
          <w:numId w:val="1"/>
        </w:numPr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4506DB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дает согласие на передачу на безвозмездной основе объектов электросетевого хозяйства, являющихся имуществом общего пользования товарищества, в собственность ПАО "МОЭСК" (только для членов СНТ);</w:t>
      </w:r>
    </w:p>
    <w:p w:rsidR="00B62A77" w:rsidRPr="004506DB" w:rsidRDefault="00B62A77" w:rsidP="00B62A77">
      <w:pPr>
        <w:pStyle w:val="a4"/>
        <w:numPr>
          <w:ilvl w:val="0"/>
          <w:numId w:val="1"/>
        </w:numPr>
        <w:spacing w:after="0"/>
        <w:ind w:left="-142" w:hanging="284"/>
        <w:jc w:val="both"/>
        <w:rPr>
          <w:rFonts w:ascii="Times New Roman" w:hAnsi="Times New Roman" w:cs="Times New Roman"/>
          <w:sz w:val="16"/>
          <w:szCs w:val="16"/>
        </w:rPr>
      </w:pPr>
      <w:r w:rsidRPr="004506DB">
        <w:rPr>
          <w:rFonts w:ascii="Times New Roman" w:hAnsi="Times New Roman" w:cs="Times New Roman"/>
          <w:sz w:val="16"/>
          <w:szCs w:val="16"/>
        </w:rPr>
        <w:t>удостоверяет показания прибора учета, которые будут использованы в качестве начальных для расчета по индивидуальному договору энергоснабжения, а также подтверждает корректность учета электроэнергии указанным прибором учета;</w:t>
      </w:r>
    </w:p>
    <w:p w:rsidR="00B62A77" w:rsidRPr="004506DB" w:rsidRDefault="00B62A77" w:rsidP="00B62A77">
      <w:pPr>
        <w:pStyle w:val="a4"/>
        <w:numPr>
          <w:ilvl w:val="0"/>
          <w:numId w:val="1"/>
        </w:numPr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4506DB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дает согласие на заключение индивидуального договора энергоснабжения (купли-продажи) электрической энергии с энергосбытовой организацией – АО "Мосэнергосбыт";</w:t>
      </w:r>
    </w:p>
    <w:p w:rsidR="00B62A77" w:rsidRPr="004506DB" w:rsidRDefault="00B62A77" w:rsidP="00B62A77">
      <w:pPr>
        <w:pStyle w:val="a4"/>
        <w:numPr>
          <w:ilvl w:val="0"/>
          <w:numId w:val="1"/>
        </w:numPr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506DB">
        <w:rPr>
          <w:rFonts w:ascii="Times New Roman" w:eastAsia="Times New Roman" w:hAnsi="Times New Roman" w:cs="Times New Roman"/>
          <w:sz w:val="16"/>
          <w:szCs w:val="16"/>
          <w:lang w:eastAsia="ru-RU"/>
        </w:rPr>
        <w:t>дает согласие на размещение существующей опоры линии электропередачи на его земельном участке (если таковая размещена) и обязуется осуществлять допуск на земельный участок персонала и техники ПАО «МОЭСК» для обслуживания и ремонта линии электропередачи;</w:t>
      </w:r>
    </w:p>
    <w:p w:rsidR="00B62A77" w:rsidRPr="00620FE1" w:rsidRDefault="00B62A77" w:rsidP="00B62A77">
      <w:pPr>
        <w:pStyle w:val="a4"/>
        <w:numPr>
          <w:ilvl w:val="0"/>
          <w:numId w:val="1"/>
        </w:numPr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0"/>
          <w:sz w:val="14"/>
          <w:szCs w:val="20"/>
          <w:lang w:eastAsia="ru-RU"/>
        </w:rPr>
      </w:pPr>
      <w:r w:rsidRPr="004506DB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обязуется соблюдать ограничения, связанные с наличием на части принадлежащего ему участка охранной зоны линии электропередачи, согласно Постановлению Правительства РФ №160 от 02.04.2009.</w:t>
      </w:r>
    </w:p>
    <w:p w:rsidR="00B62A77" w:rsidRPr="00620FE1" w:rsidRDefault="00B62A77" w:rsidP="00B62A77">
      <w:pPr>
        <w:pStyle w:val="a4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10"/>
          <w:szCs w:val="20"/>
          <w:lang w:eastAsia="ru-RU"/>
        </w:rPr>
      </w:pPr>
    </w:p>
    <w:p w:rsidR="00B62A77" w:rsidRPr="007E46E3" w:rsidRDefault="00B62A77" w:rsidP="00B62A77">
      <w:pPr>
        <w:pStyle w:val="a4"/>
        <w:spacing w:before="100" w:beforeAutospacing="1" w:after="0" w:line="240" w:lineRule="auto"/>
        <w:ind w:left="-142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063E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Собственник</w:t>
      </w:r>
      <w:r w:rsidRPr="007E46E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: ____________________________________________________________________________________ </w:t>
      </w:r>
    </w:p>
    <w:p w:rsidR="00B62A77" w:rsidRPr="007A2938" w:rsidRDefault="00B62A77" w:rsidP="00B62A77">
      <w:pPr>
        <w:pStyle w:val="a4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A293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Полностью ФИО, подпись (заполняется собственноручно)</w:t>
      </w:r>
    </w:p>
    <w:p w:rsidR="00B62A77" w:rsidRDefault="00B62A77" w:rsidP="00B62A77">
      <w:pPr>
        <w:spacing w:after="0" w:line="240" w:lineRule="auto"/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4E63AF">
        <w:rPr>
          <w:rFonts w:ascii="Times New Roman" w:hAnsi="Times New Roman" w:cs="Times New Roman"/>
          <w:sz w:val="20"/>
          <w:szCs w:val="20"/>
        </w:rPr>
        <w:t xml:space="preserve">Подтверждаю, что </w:t>
      </w:r>
      <w:proofErr w:type="spellStart"/>
      <w:r>
        <w:rPr>
          <w:rFonts w:ascii="Times New Roman" w:hAnsi="Times New Roman" w:cs="Times New Roman"/>
          <w:sz w:val="20"/>
          <w:szCs w:val="20"/>
        </w:rPr>
        <w:t>энергопринимающее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устройство </w:t>
      </w:r>
      <w:r w:rsidRPr="004E63AF">
        <w:rPr>
          <w:rFonts w:ascii="Times New Roman" w:hAnsi="Times New Roman" w:cs="Times New Roman"/>
          <w:sz w:val="20"/>
          <w:szCs w:val="20"/>
        </w:rPr>
        <w:t>Собственник</w:t>
      </w:r>
      <w:r>
        <w:rPr>
          <w:rFonts w:ascii="Times New Roman" w:hAnsi="Times New Roman" w:cs="Times New Roman"/>
          <w:sz w:val="20"/>
          <w:szCs w:val="20"/>
        </w:rPr>
        <w:t>а</w:t>
      </w:r>
      <w:r w:rsidRPr="004E63AF">
        <w:rPr>
          <w:rFonts w:ascii="Times New Roman" w:hAnsi="Times New Roman" w:cs="Times New Roman"/>
          <w:sz w:val="20"/>
          <w:szCs w:val="20"/>
        </w:rPr>
        <w:t xml:space="preserve"> имеет непосредственн</w:t>
      </w:r>
      <w:r>
        <w:rPr>
          <w:rFonts w:ascii="Times New Roman" w:hAnsi="Times New Roman" w:cs="Times New Roman"/>
          <w:sz w:val="20"/>
          <w:szCs w:val="20"/>
        </w:rPr>
        <w:t>ое технологическое присоединение</w:t>
      </w:r>
      <w:r w:rsidRPr="004E63AF">
        <w:rPr>
          <w:rFonts w:ascii="Times New Roman" w:hAnsi="Times New Roman" w:cs="Times New Roman"/>
          <w:sz w:val="20"/>
          <w:szCs w:val="20"/>
        </w:rPr>
        <w:t xml:space="preserve"> к объектам электр</w:t>
      </w:r>
      <w:r>
        <w:rPr>
          <w:rFonts w:ascii="Times New Roman" w:hAnsi="Times New Roman" w:cs="Times New Roman"/>
          <w:sz w:val="20"/>
          <w:szCs w:val="20"/>
        </w:rPr>
        <w:t>осетевого хозяйства ТСН (СНТ) «Виктория</w:t>
      </w:r>
      <w:r w:rsidRPr="004E63AF">
        <w:rPr>
          <w:rFonts w:ascii="Times New Roman" w:hAnsi="Times New Roman" w:cs="Times New Roman"/>
          <w:sz w:val="20"/>
          <w:szCs w:val="20"/>
        </w:rPr>
        <w:t>», собственноруч</w:t>
      </w:r>
      <w:r>
        <w:rPr>
          <w:rFonts w:ascii="Times New Roman" w:hAnsi="Times New Roman" w:cs="Times New Roman"/>
          <w:sz w:val="20"/>
          <w:szCs w:val="20"/>
        </w:rPr>
        <w:t>н</w:t>
      </w:r>
      <w:r w:rsidRPr="004E63AF">
        <w:rPr>
          <w:rFonts w:ascii="Times New Roman" w:hAnsi="Times New Roman" w:cs="Times New Roman"/>
          <w:sz w:val="20"/>
          <w:szCs w:val="20"/>
        </w:rPr>
        <w:t>ую подпись собственника удостоверяю.</w:t>
      </w:r>
    </w:p>
    <w:p w:rsidR="00B62A77" w:rsidRPr="007E46E3" w:rsidRDefault="00B62A77" w:rsidP="00B62A77">
      <w:pPr>
        <w:pStyle w:val="a4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E46E3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/>
        </w:rPr>
        <w:t>Пушкарева Людмила Викторовна</w:t>
      </w:r>
      <w:r w:rsidRPr="007E46E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___________________________________________________________________ </w:t>
      </w:r>
    </w:p>
    <w:p w:rsidR="00B62A77" w:rsidRPr="007E46E3" w:rsidRDefault="00B62A77" w:rsidP="00B62A77">
      <w:pPr>
        <w:pStyle w:val="a4"/>
        <w:spacing w:after="0" w:line="240" w:lineRule="auto"/>
        <w:ind w:left="-142"/>
        <w:jc w:val="center"/>
        <w:rPr>
          <w:rFonts w:ascii="Times New Roman" w:hAnsi="Times New Roman" w:cs="Times New Roman"/>
          <w:sz w:val="18"/>
          <w:szCs w:val="18"/>
        </w:rPr>
      </w:pPr>
      <w:r w:rsidRPr="007E46E3">
        <w:rPr>
          <w:rFonts w:ascii="Times New Roman" w:hAnsi="Times New Roman" w:cs="Times New Roman"/>
          <w:sz w:val="18"/>
          <w:szCs w:val="18"/>
        </w:rPr>
        <w:t xml:space="preserve">Полностью ФИО председателя, подпись председателя </w:t>
      </w:r>
      <w:r>
        <w:rPr>
          <w:rFonts w:ascii="Times New Roman" w:hAnsi="Times New Roman" w:cs="Times New Roman"/>
          <w:sz w:val="18"/>
          <w:szCs w:val="18"/>
        </w:rPr>
        <w:t>ТСН (</w:t>
      </w:r>
      <w:r w:rsidRPr="007E46E3">
        <w:rPr>
          <w:rFonts w:ascii="Times New Roman" w:hAnsi="Times New Roman" w:cs="Times New Roman"/>
          <w:sz w:val="18"/>
          <w:szCs w:val="18"/>
        </w:rPr>
        <w:t>СНТ</w:t>
      </w:r>
      <w:r>
        <w:rPr>
          <w:rFonts w:ascii="Times New Roman" w:hAnsi="Times New Roman" w:cs="Times New Roman"/>
          <w:sz w:val="18"/>
          <w:szCs w:val="18"/>
        </w:rPr>
        <w:t>)</w:t>
      </w:r>
      <w:r w:rsidRPr="007E46E3">
        <w:rPr>
          <w:rFonts w:ascii="Times New Roman" w:hAnsi="Times New Roman" w:cs="Times New Roman"/>
          <w:sz w:val="18"/>
          <w:szCs w:val="18"/>
        </w:rPr>
        <w:t xml:space="preserve"> «</w:t>
      </w:r>
      <w:proofErr w:type="gramStart"/>
      <w:r w:rsidRPr="007E46E3">
        <w:rPr>
          <w:rFonts w:ascii="Times New Roman" w:hAnsi="Times New Roman" w:cs="Times New Roman"/>
          <w:sz w:val="18"/>
          <w:szCs w:val="18"/>
        </w:rPr>
        <w:t xml:space="preserve">Виктория» </w:t>
      </w:r>
      <w:r>
        <w:rPr>
          <w:rFonts w:ascii="Times New Roman" w:hAnsi="Times New Roman" w:cs="Times New Roman"/>
          <w:sz w:val="18"/>
          <w:szCs w:val="18"/>
        </w:rPr>
        <w:t xml:space="preserve">  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  </w:t>
      </w:r>
      <w:r w:rsidRPr="007E46E3">
        <w:rPr>
          <w:rFonts w:ascii="Times New Roman" w:hAnsi="Times New Roman" w:cs="Times New Roman"/>
          <w:sz w:val="18"/>
          <w:szCs w:val="18"/>
        </w:rPr>
        <w:t>МП</w:t>
      </w:r>
    </w:p>
    <w:p w:rsidR="00B62A77" w:rsidRDefault="00B62A77" w:rsidP="00B62A77">
      <w:pPr>
        <w:pStyle w:val="a4"/>
        <w:spacing w:after="0" w:line="240" w:lineRule="auto"/>
        <w:ind w:left="-142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</w:t>
      </w:r>
    </w:p>
    <w:p w:rsidR="00B62A77" w:rsidRPr="007E46E3" w:rsidRDefault="00B62A77" w:rsidP="00B62A77">
      <w:pPr>
        <w:pStyle w:val="a4"/>
        <w:spacing w:after="0" w:line="240" w:lineRule="auto"/>
        <w:ind w:left="-142"/>
        <w:jc w:val="center"/>
        <w:rPr>
          <w:rFonts w:ascii="Times New Roman" w:hAnsi="Times New Roman" w:cs="Times New Roman"/>
          <w:sz w:val="18"/>
          <w:szCs w:val="18"/>
        </w:rPr>
      </w:pPr>
      <w:r w:rsidRPr="007E46E3">
        <w:rPr>
          <w:rFonts w:ascii="Times New Roman" w:hAnsi="Times New Roman" w:cs="Times New Roman"/>
          <w:sz w:val="18"/>
          <w:szCs w:val="18"/>
        </w:rPr>
        <w:t>Должность, ФИО, подпись представителя ПАО «МОЭСК»</w:t>
      </w:r>
    </w:p>
    <w:p w:rsidR="007931EC" w:rsidRPr="007E46E3" w:rsidRDefault="007931EC" w:rsidP="007A2938">
      <w:pPr>
        <w:pStyle w:val="a4"/>
        <w:spacing w:after="0" w:line="240" w:lineRule="auto"/>
        <w:ind w:left="-142"/>
        <w:jc w:val="center"/>
        <w:rPr>
          <w:rFonts w:ascii="Times New Roman" w:hAnsi="Times New Roman" w:cs="Times New Roman"/>
          <w:sz w:val="18"/>
          <w:szCs w:val="18"/>
        </w:rPr>
      </w:pPr>
    </w:p>
    <w:sectPr w:rsidR="007931EC" w:rsidRPr="007E46E3" w:rsidSect="007817AE">
      <w:headerReference w:type="default" r:id="rId8"/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4C2C" w:rsidRDefault="00884C2C" w:rsidP="003123E4">
      <w:pPr>
        <w:spacing w:after="0" w:line="240" w:lineRule="auto"/>
      </w:pPr>
      <w:r>
        <w:separator/>
      </w:r>
    </w:p>
  </w:endnote>
  <w:endnote w:type="continuationSeparator" w:id="0">
    <w:p w:rsidR="00884C2C" w:rsidRDefault="00884C2C" w:rsidP="003123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4C2C" w:rsidRDefault="00884C2C" w:rsidP="003123E4">
      <w:pPr>
        <w:spacing w:after="0" w:line="240" w:lineRule="auto"/>
      </w:pPr>
      <w:r>
        <w:separator/>
      </w:r>
    </w:p>
  </w:footnote>
  <w:footnote w:type="continuationSeparator" w:id="0">
    <w:p w:rsidR="00884C2C" w:rsidRDefault="00884C2C" w:rsidP="003123E4">
      <w:pPr>
        <w:spacing w:after="0" w:line="240" w:lineRule="auto"/>
      </w:pPr>
      <w:r>
        <w:continuationSeparator/>
      </w:r>
    </w:p>
  </w:footnote>
  <w:footnote w:id="1">
    <w:p w:rsidR="003123E4" w:rsidRPr="004506DB" w:rsidRDefault="003123E4">
      <w:pPr>
        <w:pStyle w:val="a8"/>
        <w:rPr>
          <w:rFonts w:ascii="Times New Roman" w:hAnsi="Times New Roman" w:cs="Times New Roman"/>
          <w:sz w:val="14"/>
          <w:szCs w:val="14"/>
        </w:rPr>
      </w:pPr>
      <w:r w:rsidRPr="004506DB">
        <w:rPr>
          <w:rStyle w:val="aa"/>
          <w:rFonts w:ascii="Times New Roman" w:hAnsi="Times New Roman" w:cs="Times New Roman"/>
          <w:sz w:val="14"/>
          <w:szCs w:val="14"/>
        </w:rPr>
        <w:footnoteRef/>
      </w:r>
      <w:r w:rsidRPr="004506DB">
        <w:rPr>
          <w:rFonts w:ascii="Times New Roman" w:hAnsi="Times New Roman" w:cs="Times New Roman"/>
          <w:sz w:val="14"/>
          <w:szCs w:val="14"/>
        </w:rPr>
        <w:t xml:space="preserve"> указывается присоединенный объект</w:t>
      </w:r>
      <w:r w:rsidR="00F93043">
        <w:rPr>
          <w:rFonts w:ascii="Times New Roman" w:hAnsi="Times New Roman" w:cs="Times New Roman"/>
          <w:sz w:val="14"/>
          <w:szCs w:val="14"/>
        </w:rPr>
        <w:t xml:space="preserve"> собственника</w:t>
      </w:r>
      <w:r w:rsidRPr="004506DB">
        <w:rPr>
          <w:rFonts w:ascii="Times New Roman" w:hAnsi="Times New Roman" w:cs="Times New Roman"/>
          <w:sz w:val="14"/>
          <w:szCs w:val="14"/>
        </w:rPr>
        <w:t>, ведущего хозяйство в индивидуальном порядке в границах СНТ, место установки прибора учета.</w:t>
      </w:r>
    </w:p>
  </w:footnote>
  <w:footnote w:id="2">
    <w:p w:rsidR="00556110" w:rsidRPr="004506DB" w:rsidRDefault="00556110">
      <w:pPr>
        <w:pStyle w:val="a8"/>
        <w:rPr>
          <w:rFonts w:ascii="Times New Roman" w:hAnsi="Times New Roman" w:cs="Times New Roman"/>
          <w:sz w:val="14"/>
          <w:szCs w:val="14"/>
        </w:rPr>
      </w:pPr>
      <w:r w:rsidRPr="004506DB">
        <w:rPr>
          <w:rStyle w:val="aa"/>
          <w:rFonts w:ascii="Times New Roman" w:hAnsi="Times New Roman" w:cs="Times New Roman"/>
          <w:sz w:val="14"/>
          <w:szCs w:val="14"/>
        </w:rPr>
        <w:footnoteRef/>
      </w:r>
      <w:r w:rsidRPr="004506DB">
        <w:rPr>
          <w:rFonts w:ascii="Times New Roman" w:hAnsi="Times New Roman" w:cs="Times New Roman"/>
          <w:sz w:val="14"/>
          <w:szCs w:val="14"/>
        </w:rPr>
        <w:t xml:space="preserve"> </w:t>
      </w:r>
      <w:r w:rsidR="008D73EC" w:rsidRPr="004506DB">
        <w:rPr>
          <w:rFonts w:ascii="Times New Roman" w:hAnsi="Times New Roman" w:cs="Times New Roman"/>
          <w:sz w:val="14"/>
          <w:szCs w:val="14"/>
        </w:rPr>
        <w:t>у</w:t>
      </w:r>
      <w:r w:rsidRPr="004506DB">
        <w:rPr>
          <w:rFonts w:ascii="Times New Roman" w:hAnsi="Times New Roman" w:cs="Times New Roman"/>
          <w:sz w:val="14"/>
          <w:szCs w:val="14"/>
        </w:rPr>
        <w:t>казывается диспетчерское наименование трансформаторной подстанции (данные указаны в акте технологического присоединения).</w:t>
      </w:r>
    </w:p>
  </w:footnote>
  <w:footnote w:id="3">
    <w:p w:rsidR="003B1CA5" w:rsidRDefault="003B1CA5">
      <w:pPr>
        <w:pStyle w:val="a8"/>
      </w:pPr>
      <w:r w:rsidRPr="004506DB">
        <w:rPr>
          <w:rStyle w:val="aa"/>
          <w:rFonts w:ascii="Times New Roman" w:hAnsi="Times New Roman" w:cs="Times New Roman"/>
          <w:sz w:val="14"/>
          <w:szCs w:val="14"/>
        </w:rPr>
        <w:footnoteRef/>
      </w:r>
      <w:r w:rsidRPr="004506DB">
        <w:rPr>
          <w:rFonts w:ascii="Times New Roman" w:hAnsi="Times New Roman" w:cs="Times New Roman"/>
          <w:sz w:val="14"/>
          <w:szCs w:val="14"/>
        </w:rPr>
        <w:t xml:space="preserve"> указываются показания прибор</w:t>
      </w:r>
      <w:r w:rsidR="00A17C96">
        <w:rPr>
          <w:rFonts w:ascii="Times New Roman" w:hAnsi="Times New Roman" w:cs="Times New Roman"/>
          <w:sz w:val="14"/>
          <w:szCs w:val="14"/>
        </w:rPr>
        <w:t>а</w:t>
      </w:r>
      <w:r w:rsidRPr="004506DB">
        <w:rPr>
          <w:rFonts w:ascii="Times New Roman" w:hAnsi="Times New Roman" w:cs="Times New Roman"/>
          <w:sz w:val="14"/>
          <w:szCs w:val="14"/>
        </w:rPr>
        <w:t xml:space="preserve"> учета в соответствии с тарифностью. При однотарифном ПУ - указываются показания только в столбец Т</w:t>
      </w:r>
      <w:r w:rsidR="008D73EC" w:rsidRPr="004506DB">
        <w:rPr>
          <w:rFonts w:ascii="Times New Roman" w:hAnsi="Times New Roman" w:cs="Times New Roman"/>
          <w:sz w:val="14"/>
          <w:szCs w:val="14"/>
        </w:rPr>
        <w:t>-</w:t>
      </w:r>
      <w:r w:rsidRPr="004506DB">
        <w:rPr>
          <w:rFonts w:ascii="Times New Roman" w:hAnsi="Times New Roman" w:cs="Times New Roman"/>
          <w:sz w:val="14"/>
          <w:szCs w:val="14"/>
        </w:rPr>
        <w:t>1, при многотарифном ПУ - указываются показания в столбцах Т</w:t>
      </w:r>
      <w:r w:rsidR="008D73EC" w:rsidRPr="004506DB">
        <w:rPr>
          <w:rFonts w:ascii="Times New Roman" w:hAnsi="Times New Roman" w:cs="Times New Roman"/>
          <w:sz w:val="14"/>
          <w:szCs w:val="14"/>
        </w:rPr>
        <w:t>-</w:t>
      </w:r>
      <w:r w:rsidRPr="004506DB">
        <w:rPr>
          <w:rFonts w:ascii="Times New Roman" w:hAnsi="Times New Roman" w:cs="Times New Roman"/>
          <w:sz w:val="14"/>
          <w:szCs w:val="14"/>
        </w:rPr>
        <w:t>1, Т</w:t>
      </w:r>
      <w:r w:rsidR="008D73EC" w:rsidRPr="004506DB">
        <w:rPr>
          <w:rFonts w:ascii="Times New Roman" w:hAnsi="Times New Roman" w:cs="Times New Roman"/>
          <w:sz w:val="14"/>
          <w:szCs w:val="14"/>
        </w:rPr>
        <w:t>-</w:t>
      </w:r>
      <w:r w:rsidRPr="004506DB">
        <w:rPr>
          <w:rFonts w:ascii="Times New Roman" w:hAnsi="Times New Roman" w:cs="Times New Roman"/>
          <w:sz w:val="14"/>
          <w:szCs w:val="14"/>
        </w:rPr>
        <w:t>2 и Т</w:t>
      </w:r>
      <w:r w:rsidR="008D73EC" w:rsidRPr="004506DB">
        <w:rPr>
          <w:rFonts w:ascii="Times New Roman" w:hAnsi="Times New Roman" w:cs="Times New Roman"/>
          <w:sz w:val="14"/>
          <w:szCs w:val="14"/>
        </w:rPr>
        <w:t>-</w:t>
      </w:r>
      <w:r w:rsidRPr="004506DB">
        <w:rPr>
          <w:rFonts w:ascii="Times New Roman" w:hAnsi="Times New Roman" w:cs="Times New Roman"/>
          <w:sz w:val="14"/>
          <w:szCs w:val="14"/>
        </w:rPr>
        <w:t>3, соответственно</w:t>
      </w:r>
      <w:r w:rsidR="008D73EC" w:rsidRPr="004506DB">
        <w:rPr>
          <w:rFonts w:ascii="Times New Roman" w:hAnsi="Times New Roman" w:cs="Times New Roman"/>
          <w:sz w:val="14"/>
          <w:szCs w:val="14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CA5" w:rsidRPr="00F93043" w:rsidRDefault="003B1CA5">
    <w:pPr>
      <w:pStyle w:val="ab"/>
      <w:rPr>
        <w:rFonts w:ascii="Times New Roman" w:hAnsi="Times New Roman" w:cs="Times New Roman"/>
        <w:sz w:val="16"/>
      </w:rPr>
    </w:pPr>
    <w:r w:rsidRPr="00F93043">
      <w:rPr>
        <w:rFonts w:ascii="Times New Roman" w:hAnsi="Times New Roman" w:cs="Times New Roman"/>
        <w:sz w:val="16"/>
      </w:rPr>
      <w:t xml:space="preserve">При наличии у </w:t>
    </w:r>
    <w:r w:rsidR="00F93043" w:rsidRPr="00F93043">
      <w:rPr>
        <w:rFonts w:ascii="Times New Roman" w:hAnsi="Times New Roman" w:cs="Times New Roman"/>
        <w:sz w:val="16"/>
      </w:rPr>
      <w:t>Собственника</w:t>
    </w:r>
    <w:r w:rsidRPr="00F93043">
      <w:rPr>
        <w:rFonts w:ascii="Times New Roman" w:hAnsi="Times New Roman" w:cs="Times New Roman"/>
        <w:sz w:val="16"/>
      </w:rPr>
      <w:t xml:space="preserve"> индивидуального договора энергоснабжения допускается заполнение</w:t>
    </w:r>
    <w:r w:rsidR="008D73EC" w:rsidRPr="00F93043">
      <w:rPr>
        <w:rFonts w:ascii="Times New Roman" w:hAnsi="Times New Roman" w:cs="Times New Roman"/>
        <w:sz w:val="16"/>
      </w:rPr>
      <w:t xml:space="preserve"> только</w:t>
    </w:r>
    <w:r w:rsidRPr="00F93043">
      <w:rPr>
        <w:rFonts w:ascii="Times New Roman" w:hAnsi="Times New Roman" w:cs="Times New Roman"/>
        <w:sz w:val="16"/>
      </w:rPr>
      <w:t xml:space="preserve"> </w:t>
    </w:r>
    <w:r w:rsidR="008D73EC" w:rsidRPr="00F93043">
      <w:rPr>
        <w:rFonts w:ascii="Times New Roman" w:hAnsi="Times New Roman" w:cs="Times New Roman"/>
        <w:sz w:val="16"/>
      </w:rPr>
      <w:t xml:space="preserve">строк 5, 10 </w:t>
    </w:r>
    <w:r w:rsidRPr="00F93043">
      <w:rPr>
        <w:rFonts w:ascii="Times New Roman" w:hAnsi="Times New Roman" w:cs="Times New Roman"/>
        <w:sz w:val="16"/>
      </w:rPr>
      <w:t xml:space="preserve"> – ФИО потребителя</w:t>
    </w:r>
    <w:r w:rsidR="008D73EC" w:rsidRPr="00F93043">
      <w:rPr>
        <w:rFonts w:ascii="Times New Roman" w:hAnsi="Times New Roman" w:cs="Times New Roman"/>
        <w:sz w:val="16"/>
      </w:rPr>
      <w:t>,</w:t>
    </w:r>
    <w:r w:rsidRPr="00F93043">
      <w:rPr>
        <w:rFonts w:ascii="Times New Roman" w:hAnsi="Times New Roman" w:cs="Times New Roman"/>
        <w:sz w:val="16"/>
      </w:rPr>
      <w:t xml:space="preserve"> </w:t>
    </w:r>
    <w:r w:rsidR="000C6933" w:rsidRPr="00F93043">
      <w:rPr>
        <w:rFonts w:ascii="Times New Roman" w:hAnsi="Times New Roman" w:cs="Times New Roman"/>
        <w:sz w:val="16"/>
      </w:rPr>
      <w:t xml:space="preserve">номер </w:t>
    </w:r>
    <w:r w:rsidRPr="00F93043">
      <w:rPr>
        <w:rFonts w:ascii="Times New Roman" w:hAnsi="Times New Roman" w:cs="Times New Roman"/>
        <w:sz w:val="16"/>
      </w:rPr>
      <w:t>индивидуального догов</w:t>
    </w:r>
    <w:r w:rsidR="00F93043" w:rsidRPr="00F93043">
      <w:rPr>
        <w:rFonts w:ascii="Times New Roman" w:hAnsi="Times New Roman" w:cs="Times New Roman"/>
        <w:sz w:val="16"/>
      </w:rPr>
      <w:t>ор</w:t>
    </w:r>
    <w:r w:rsidRPr="00F93043">
      <w:rPr>
        <w:rFonts w:ascii="Times New Roman" w:hAnsi="Times New Roman" w:cs="Times New Roman"/>
        <w:sz w:val="16"/>
      </w:rPr>
      <w:t>а энергоснабжения.</w:t>
    </w:r>
    <w:r w:rsidR="008D73EC" w:rsidRPr="00F93043">
      <w:rPr>
        <w:rFonts w:ascii="Times New Roman" w:hAnsi="Times New Roman" w:cs="Times New Roman"/>
        <w:sz w:val="16"/>
      </w:rPr>
      <w:t xml:space="preserve"> Подпись собственника и председателя обязательна.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7F00C7"/>
    <w:multiLevelType w:val="hybridMultilevel"/>
    <w:tmpl w:val="E0BAE1F6"/>
    <w:lvl w:ilvl="0" w:tplc="2C425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6DD"/>
    <w:rsid w:val="000024CE"/>
    <w:rsid w:val="000449C1"/>
    <w:rsid w:val="00051C17"/>
    <w:rsid w:val="000577C7"/>
    <w:rsid w:val="000603B1"/>
    <w:rsid w:val="00066012"/>
    <w:rsid w:val="00074AC4"/>
    <w:rsid w:val="00094AB1"/>
    <w:rsid w:val="000A0C79"/>
    <w:rsid w:val="000A1091"/>
    <w:rsid w:val="000B2E07"/>
    <w:rsid w:val="000B4102"/>
    <w:rsid w:val="000C6933"/>
    <w:rsid w:val="000E77D1"/>
    <w:rsid w:val="001063E9"/>
    <w:rsid w:val="001170E3"/>
    <w:rsid w:val="001726E7"/>
    <w:rsid w:val="001F6036"/>
    <w:rsid w:val="00203EBA"/>
    <w:rsid w:val="00247111"/>
    <w:rsid w:val="002756BA"/>
    <w:rsid w:val="003123E4"/>
    <w:rsid w:val="00367998"/>
    <w:rsid w:val="003B1CA5"/>
    <w:rsid w:val="003C3137"/>
    <w:rsid w:val="00424406"/>
    <w:rsid w:val="004506DB"/>
    <w:rsid w:val="004870E6"/>
    <w:rsid w:val="004A2942"/>
    <w:rsid w:val="004F2417"/>
    <w:rsid w:val="00502BBA"/>
    <w:rsid w:val="0051170A"/>
    <w:rsid w:val="005441D1"/>
    <w:rsid w:val="00544EE9"/>
    <w:rsid w:val="00556110"/>
    <w:rsid w:val="00585A47"/>
    <w:rsid w:val="005B38EF"/>
    <w:rsid w:val="0060316C"/>
    <w:rsid w:val="00620FE1"/>
    <w:rsid w:val="00653FE0"/>
    <w:rsid w:val="006660A6"/>
    <w:rsid w:val="006670AB"/>
    <w:rsid w:val="00677C70"/>
    <w:rsid w:val="006B44B1"/>
    <w:rsid w:val="00755F23"/>
    <w:rsid w:val="00772637"/>
    <w:rsid w:val="007817AE"/>
    <w:rsid w:val="007931EC"/>
    <w:rsid w:val="007A2938"/>
    <w:rsid w:val="007E3A91"/>
    <w:rsid w:val="007E46E3"/>
    <w:rsid w:val="007F2395"/>
    <w:rsid w:val="00830290"/>
    <w:rsid w:val="008756FF"/>
    <w:rsid w:val="00884C2C"/>
    <w:rsid w:val="008A1C12"/>
    <w:rsid w:val="008A2DBE"/>
    <w:rsid w:val="008B68B8"/>
    <w:rsid w:val="008C4FF3"/>
    <w:rsid w:val="008D73EC"/>
    <w:rsid w:val="008E4A89"/>
    <w:rsid w:val="008E621B"/>
    <w:rsid w:val="008F491C"/>
    <w:rsid w:val="00926877"/>
    <w:rsid w:val="00951EAE"/>
    <w:rsid w:val="009709BC"/>
    <w:rsid w:val="009A55AB"/>
    <w:rsid w:val="009B3A73"/>
    <w:rsid w:val="009B6E70"/>
    <w:rsid w:val="009C633C"/>
    <w:rsid w:val="009F5BF6"/>
    <w:rsid w:val="00A127BA"/>
    <w:rsid w:val="00A15387"/>
    <w:rsid w:val="00A17C96"/>
    <w:rsid w:val="00A96BC1"/>
    <w:rsid w:val="00AE26DD"/>
    <w:rsid w:val="00B10273"/>
    <w:rsid w:val="00B52F22"/>
    <w:rsid w:val="00B564DC"/>
    <w:rsid w:val="00B62A77"/>
    <w:rsid w:val="00B861E2"/>
    <w:rsid w:val="00C02B90"/>
    <w:rsid w:val="00C05920"/>
    <w:rsid w:val="00C07E28"/>
    <w:rsid w:val="00C53C6C"/>
    <w:rsid w:val="00C73DDB"/>
    <w:rsid w:val="00CF6C73"/>
    <w:rsid w:val="00D17A23"/>
    <w:rsid w:val="00D7271A"/>
    <w:rsid w:val="00DD5542"/>
    <w:rsid w:val="00DD7690"/>
    <w:rsid w:val="00E415FF"/>
    <w:rsid w:val="00E44154"/>
    <w:rsid w:val="00E4493B"/>
    <w:rsid w:val="00E532D2"/>
    <w:rsid w:val="00E54B79"/>
    <w:rsid w:val="00E5711D"/>
    <w:rsid w:val="00EC7EC8"/>
    <w:rsid w:val="00ED25D2"/>
    <w:rsid w:val="00EE6E2D"/>
    <w:rsid w:val="00F27B0A"/>
    <w:rsid w:val="00F93043"/>
    <w:rsid w:val="00FC58AE"/>
    <w:rsid w:val="00FD24CF"/>
    <w:rsid w:val="00FF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E1DCB"/>
  <w15:docId w15:val="{98701643-41CA-4721-B99C-D4C91C028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ой стиль"/>
    <w:basedOn w:val="a"/>
    <w:autoRedefine/>
    <w:qFormat/>
    <w:rsid w:val="000B2E07"/>
    <w:pPr>
      <w:jc w:val="both"/>
    </w:pPr>
    <w:rPr>
      <w:rFonts w:ascii="Verdana" w:hAnsi="Verdana"/>
      <w:sz w:val="24"/>
      <w:lang w:val="en-US"/>
    </w:rPr>
  </w:style>
  <w:style w:type="paragraph" w:styleId="a4">
    <w:name w:val="List Paragraph"/>
    <w:basedOn w:val="a"/>
    <w:uiPriority w:val="34"/>
    <w:qFormat/>
    <w:rsid w:val="003C3137"/>
    <w:pPr>
      <w:ind w:left="720"/>
      <w:contextualSpacing/>
    </w:pPr>
  </w:style>
  <w:style w:type="table" w:styleId="a5">
    <w:name w:val="Table Grid"/>
    <w:basedOn w:val="a1"/>
    <w:uiPriority w:val="59"/>
    <w:rsid w:val="003C31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D17A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17A23"/>
    <w:rPr>
      <w:rFonts w:ascii="Tahoma" w:hAnsi="Tahoma" w:cs="Tahoma"/>
      <w:sz w:val="16"/>
      <w:szCs w:val="16"/>
    </w:rPr>
  </w:style>
  <w:style w:type="paragraph" w:styleId="a8">
    <w:name w:val="footnote text"/>
    <w:basedOn w:val="a"/>
    <w:link w:val="a9"/>
    <w:uiPriority w:val="99"/>
    <w:semiHidden/>
    <w:unhideWhenUsed/>
    <w:rsid w:val="003123E4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3123E4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3123E4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3B1C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B1CA5"/>
  </w:style>
  <w:style w:type="paragraph" w:styleId="ad">
    <w:name w:val="footer"/>
    <w:basedOn w:val="a"/>
    <w:link w:val="ae"/>
    <w:uiPriority w:val="99"/>
    <w:unhideWhenUsed/>
    <w:rsid w:val="003B1C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3B1C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6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0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D0ED7E-F2AC-4518-B307-4D3CE26DC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MOESK</Company>
  <LinksUpToDate>false</LinksUpToDate>
  <CharactersWithSpaces>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Бормотов Владимир Павлович</dc:creator>
  <cp:keywords/>
  <dc:description/>
  <cp:lastModifiedBy>МИЛА</cp:lastModifiedBy>
  <cp:revision>3</cp:revision>
  <cp:lastPrinted>2019-04-29T08:12:00Z</cp:lastPrinted>
  <dcterms:created xsi:type="dcterms:W3CDTF">2020-12-17T10:44:00Z</dcterms:created>
  <dcterms:modified xsi:type="dcterms:W3CDTF">2020-12-17T10:45:00Z</dcterms:modified>
</cp:coreProperties>
</file>